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D39B2" w14:textId="77777777" w:rsidR="009C0AD5" w:rsidRDefault="00000000">
      <w:pPr>
        <w:ind w:left="1080"/>
        <w:rPr>
          <w:rFonts w:ascii="Times New Roman"/>
          <w:sz w:val="20"/>
        </w:rPr>
      </w:pPr>
      <w:r>
        <w:rPr>
          <w:rFonts w:ascii="Times New Roman"/>
          <w:noProof/>
          <w:sz w:val="20"/>
        </w:rPr>
        <w:drawing>
          <wp:inline distT="0" distB="0" distL="0" distR="0" wp14:anchorId="443D39DE" wp14:editId="45EE9BD5">
            <wp:extent cx="4572542" cy="1604962"/>
            <wp:effectExtent l="0" t="0" r="0" b="0"/>
            <wp:docPr id="2" name="Image 2" descr="RVCC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RVCC logo"/>
                    <pic:cNvPicPr/>
                  </pic:nvPicPr>
                  <pic:blipFill>
                    <a:blip r:embed="rId7" cstate="print"/>
                    <a:stretch>
                      <a:fillRect/>
                    </a:stretch>
                  </pic:blipFill>
                  <pic:spPr>
                    <a:xfrm>
                      <a:off x="0" y="0"/>
                      <a:ext cx="4572542" cy="1604962"/>
                    </a:xfrm>
                    <a:prstGeom prst="rect">
                      <a:avLst/>
                    </a:prstGeom>
                  </pic:spPr>
                </pic:pic>
              </a:graphicData>
            </a:graphic>
          </wp:inline>
        </w:drawing>
      </w:r>
    </w:p>
    <w:p w14:paraId="443D39B3" w14:textId="4D5A2014" w:rsidR="009C0AD5" w:rsidRDefault="00645A9B">
      <w:pPr>
        <w:pStyle w:val="Heading1"/>
        <w:spacing w:before="220"/>
        <w:ind w:right="1"/>
        <w:rPr>
          <w:u w:val="none"/>
        </w:rPr>
      </w:pPr>
      <w:r>
        <w:rPr>
          <w:u w:val="none"/>
        </w:rPr>
        <w:t xml:space="preserve">4-8 </w:t>
      </w:r>
      <w:r w:rsidR="00000000">
        <w:rPr>
          <w:u w:val="none"/>
        </w:rPr>
        <w:t>-</w:t>
      </w:r>
      <w:r w:rsidR="00000000">
        <w:rPr>
          <w:spacing w:val="-11"/>
          <w:u w:val="none"/>
        </w:rPr>
        <w:t xml:space="preserve"> </w:t>
      </w:r>
      <w:r w:rsidR="00000000">
        <w:rPr>
          <w:u w:val="none"/>
        </w:rPr>
        <w:t>Hour</w:t>
      </w:r>
      <w:r w:rsidR="00000000">
        <w:rPr>
          <w:spacing w:val="-10"/>
          <w:u w:val="none"/>
        </w:rPr>
        <w:t xml:space="preserve"> </w:t>
      </w:r>
      <w:r w:rsidR="00000000">
        <w:rPr>
          <w:u w:val="none"/>
        </w:rPr>
        <w:t>Radiology</w:t>
      </w:r>
      <w:r w:rsidR="00000000">
        <w:rPr>
          <w:spacing w:val="-10"/>
          <w:u w:val="none"/>
        </w:rPr>
        <w:t xml:space="preserve"> </w:t>
      </w:r>
      <w:r w:rsidR="00000000">
        <w:rPr>
          <w:u w:val="none"/>
        </w:rPr>
        <w:t>Observation</w:t>
      </w:r>
      <w:r w:rsidR="00000000">
        <w:rPr>
          <w:spacing w:val="-12"/>
          <w:u w:val="none"/>
        </w:rPr>
        <w:t xml:space="preserve"> </w:t>
      </w:r>
      <w:r w:rsidR="00000000">
        <w:rPr>
          <w:spacing w:val="-2"/>
          <w:u w:val="none"/>
        </w:rPr>
        <w:t>Requirement</w:t>
      </w:r>
    </w:p>
    <w:p w14:paraId="443D39B4" w14:textId="77777777" w:rsidR="009C0AD5" w:rsidRDefault="00000000">
      <w:pPr>
        <w:spacing w:before="189" w:line="259" w:lineRule="auto"/>
        <w:ind w:left="105" w:right="104" w:hanging="2"/>
        <w:jc w:val="center"/>
        <w:rPr>
          <w:sz w:val="24"/>
        </w:rPr>
      </w:pPr>
      <w:r>
        <w:rPr>
          <w:b/>
          <w:sz w:val="24"/>
          <w:u w:val="single"/>
        </w:rPr>
        <w:t>Instructions-</w:t>
      </w:r>
      <w:r>
        <w:rPr>
          <w:b/>
          <w:sz w:val="24"/>
        </w:rPr>
        <w:t xml:space="preserve"> </w:t>
      </w:r>
      <w:r>
        <w:rPr>
          <w:sz w:val="24"/>
        </w:rPr>
        <w:t>prospective Rad Tech students should select an observation site of their preference</w:t>
      </w:r>
      <w:r>
        <w:rPr>
          <w:spacing w:val="-4"/>
          <w:sz w:val="24"/>
        </w:rPr>
        <w:t xml:space="preserve"> </w:t>
      </w:r>
      <w:r>
        <w:rPr>
          <w:sz w:val="24"/>
        </w:rPr>
        <w:t>(</w:t>
      </w:r>
      <w:proofErr w:type="gramStart"/>
      <w:r>
        <w:rPr>
          <w:i/>
          <w:sz w:val="24"/>
        </w:rPr>
        <w:t>may</w:t>
      </w:r>
      <w:r>
        <w:rPr>
          <w:i/>
          <w:spacing w:val="-2"/>
          <w:sz w:val="24"/>
        </w:rPr>
        <w:t xml:space="preserve"> </w:t>
      </w:r>
      <w:r>
        <w:rPr>
          <w:i/>
          <w:sz w:val="24"/>
        </w:rPr>
        <w:t>be</w:t>
      </w:r>
      <w:proofErr w:type="gramEnd"/>
      <w:r>
        <w:rPr>
          <w:i/>
          <w:spacing w:val="-2"/>
          <w:sz w:val="24"/>
        </w:rPr>
        <w:t xml:space="preserve"> </w:t>
      </w:r>
      <w:r>
        <w:rPr>
          <w:i/>
          <w:sz w:val="24"/>
        </w:rPr>
        <w:t>at</w:t>
      </w:r>
      <w:r>
        <w:rPr>
          <w:i/>
          <w:spacing w:val="-1"/>
          <w:sz w:val="24"/>
        </w:rPr>
        <w:t xml:space="preserve"> </w:t>
      </w:r>
      <w:r>
        <w:rPr>
          <w:i/>
          <w:sz w:val="24"/>
        </w:rPr>
        <w:t>another</w:t>
      </w:r>
      <w:r>
        <w:rPr>
          <w:i/>
          <w:spacing w:val="-3"/>
          <w:sz w:val="24"/>
        </w:rPr>
        <w:t xml:space="preserve"> </w:t>
      </w:r>
      <w:r>
        <w:rPr>
          <w:i/>
          <w:sz w:val="24"/>
        </w:rPr>
        <w:t>site</w:t>
      </w:r>
      <w:r>
        <w:rPr>
          <w:i/>
          <w:spacing w:val="-2"/>
          <w:sz w:val="24"/>
        </w:rPr>
        <w:t xml:space="preserve"> </w:t>
      </w:r>
      <w:r>
        <w:rPr>
          <w:i/>
          <w:sz w:val="24"/>
        </w:rPr>
        <w:t>not</w:t>
      </w:r>
      <w:r>
        <w:rPr>
          <w:i/>
          <w:spacing w:val="-1"/>
          <w:sz w:val="24"/>
        </w:rPr>
        <w:t xml:space="preserve"> </w:t>
      </w:r>
      <w:r>
        <w:rPr>
          <w:i/>
          <w:sz w:val="24"/>
        </w:rPr>
        <w:t>listed</w:t>
      </w:r>
      <w:r>
        <w:rPr>
          <w:i/>
          <w:spacing w:val="-4"/>
          <w:sz w:val="24"/>
        </w:rPr>
        <w:t xml:space="preserve"> </w:t>
      </w:r>
      <w:r>
        <w:rPr>
          <w:i/>
          <w:sz w:val="24"/>
        </w:rPr>
        <w:t>below</w:t>
      </w:r>
      <w:r>
        <w:rPr>
          <w:sz w:val="24"/>
        </w:rPr>
        <w:t>)</w:t>
      </w:r>
      <w:r>
        <w:rPr>
          <w:spacing w:val="-3"/>
          <w:sz w:val="24"/>
        </w:rPr>
        <w:t xml:space="preserve"> </w:t>
      </w:r>
      <w:r>
        <w:rPr>
          <w:sz w:val="24"/>
        </w:rPr>
        <w:t>and</w:t>
      </w:r>
      <w:r>
        <w:rPr>
          <w:spacing w:val="-4"/>
          <w:sz w:val="24"/>
        </w:rPr>
        <w:t xml:space="preserve"> </w:t>
      </w:r>
      <w:r>
        <w:rPr>
          <w:sz w:val="24"/>
        </w:rPr>
        <w:t>email</w:t>
      </w:r>
      <w:r>
        <w:rPr>
          <w:spacing w:val="-5"/>
          <w:sz w:val="24"/>
        </w:rPr>
        <w:t xml:space="preserve"> </w:t>
      </w:r>
      <w:r>
        <w:rPr>
          <w:sz w:val="24"/>
        </w:rPr>
        <w:t>and/or</w:t>
      </w:r>
      <w:r>
        <w:rPr>
          <w:spacing w:val="-5"/>
          <w:sz w:val="24"/>
        </w:rPr>
        <w:t xml:space="preserve"> </w:t>
      </w:r>
      <w:r>
        <w:rPr>
          <w:sz w:val="24"/>
        </w:rPr>
        <w:t>call</w:t>
      </w:r>
      <w:r>
        <w:rPr>
          <w:spacing w:val="-2"/>
          <w:sz w:val="24"/>
        </w:rPr>
        <w:t xml:space="preserve"> </w:t>
      </w:r>
      <w:r>
        <w:rPr>
          <w:sz w:val="24"/>
        </w:rPr>
        <w:t>the</w:t>
      </w:r>
      <w:r>
        <w:rPr>
          <w:spacing w:val="-2"/>
          <w:sz w:val="24"/>
        </w:rPr>
        <w:t xml:space="preserve"> </w:t>
      </w:r>
      <w:r>
        <w:rPr>
          <w:sz w:val="24"/>
        </w:rPr>
        <w:t>site</w:t>
      </w:r>
      <w:r>
        <w:rPr>
          <w:spacing w:val="-4"/>
          <w:sz w:val="24"/>
        </w:rPr>
        <w:t xml:space="preserve"> </w:t>
      </w:r>
      <w:r>
        <w:rPr>
          <w:sz w:val="24"/>
        </w:rPr>
        <w:t>to</w:t>
      </w:r>
      <w:r>
        <w:rPr>
          <w:spacing w:val="-2"/>
          <w:sz w:val="24"/>
        </w:rPr>
        <w:t xml:space="preserve"> </w:t>
      </w:r>
      <w:r>
        <w:rPr>
          <w:sz w:val="24"/>
        </w:rPr>
        <w:t>schedule an observation. Observers should be aware that sites may not be able to accommodate an observer for weeks to months from the initial observation request. Sites may require immunizations, policy forms, or other site-specific requirements to participate, prior to conducting in an observation at their site.</w:t>
      </w:r>
    </w:p>
    <w:p w14:paraId="443D39B5" w14:textId="77777777" w:rsidR="009C0AD5" w:rsidRDefault="00000000">
      <w:pPr>
        <w:spacing w:before="159" w:line="259" w:lineRule="auto"/>
        <w:ind w:left="3" w:right="1"/>
        <w:jc w:val="center"/>
        <w:rPr>
          <w:sz w:val="24"/>
        </w:rPr>
      </w:pPr>
      <w:r>
        <w:rPr>
          <w:sz w:val="24"/>
        </w:rPr>
        <w:t>Students</w:t>
      </w:r>
      <w:r>
        <w:rPr>
          <w:spacing w:val="-3"/>
          <w:sz w:val="24"/>
        </w:rPr>
        <w:t xml:space="preserve"> </w:t>
      </w:r>
      <w:r>
        <w:rPr>
          <w:sz w:val="24"/>
        </w:rPr>
        <w:t>should</w:t>
      </w:r>
      <w:r>
        <w:rPr>
          <w:spacing w:val="-1"/>
          <w:sz w:val="24"/>
        </w:rPr>
        <w:t xml:space="preserve"> </w:t>
      </w:r>
      <w:r>
        <w:rPr>
          <w:sz w:val="24"/>
        </w:rPr>
        <w:t>represent</w:t>
      </w:r>
      <w:r>
        <w:rPr>
          <w:spacing w:val="-4"/>
          <w:sz w:val="24"/>
        </w:rPr>
        <w:t xml:space="preserve"> </w:t>
      </w:r>
      <w:r>
        <w:rPr>
          <w:sz w:val="24"/>
        </w:rPr>
        <w:t>themselves</w:t>
      </w:r>
      <w:r>
        <w:rPr>
          <w:spacing w:val="-5"/>
          <w:sz w:val="24"/>
        </w:rPr>
        <w:t xml:space="preserve"> </w:t>
      </w:r>
      <w:r>
        <w:rPr>
          <w:sz w:val="24"/>
        </w:rPr>
        <w:t>professionally</w:t>
      </w:r>
      <w:r>
        <w:rPr>
          <w:spacing w:val="-3"/>
          <w:sz w:val="24"/>
        </w:rPr>
        <w:t xml:space="preserve"> </w:t>
      </w:r>
      <w:r>
        <w:rPr>
          <w:sz w:val="24"/>
        </w:rPr>
        <w:t>by</w:t>
      </w:r>
      <w:r>
        <w:rPr>
          <w:spacing w:val="-3"/>
          <w:sz w:val="24"/>
        </w:rPr>
        <w:t xml:space="preserve"> </w:t>
      </w:r>
      <w:r>
        <w:rPr>
          <w:sz w:val="24"/>
        </w:rPr>
        <w:t>wearing</w:t>
      </w:r>
      <w:r>
        <w:rPr>
          <w:spacing w:val="-5"/>
          <w:sz w:val="24"/>
        </w:rPr>
        <w:t xml:space="preserve"> </w:t>
      </w:r>
      <w:r>
        <w:rPr>
          <w:sz w:val="24"/>
        </w:rPr>
        <w:t>business</w:t>
      </w:r>
      <w:r>
        <w:rPr>
          <w:spacing w:val="-5"/>
          <w:sz w:val="24"/>
        </w:rPr>
        <w:t xml:space="preserve"> </w:t>
      </w:r>
      <w:r>
        <w:rPr>
          <w:sz w:val="24"/>
        </w:rPr>
        <w:t>casual</w:t>
      </w:r>
      <w:r>
        <w:rPr>
          <w:spacing w:val="-2"/>
          <w:sz w:val="24"/>
        </w:rPr>
        <w:t xml:space="preserve"> </w:t>
      </w:r>
      <w:r>
        <w:rPr>
          <w:sz w:val="24"/>
        </w:rPr>
        <w:t>clothing</w:t>
      </w:r>
      <w:r>
        <w:rPr>
          <w:spacing w:val="-5"/>
          <w:sz w:val="24"/>
        </w:rPr>
        <w:t xml:space="preserve"> </w:t>
      </w:r>
      <w:r>
        <w:rPr>
          <w:sz w:val="24"/>
        </w:rPr>
        <w:t>during the observation and by bringing a copy of the observation form to the day of the scheduled observation to be completed by the prospective student and designated employee.</w:t>
      </w:r>
    </w:p>
    <w:p w14:paraId="443D39B6" w14:textId="77777777" w:rsidR="009C0AD5" w:rsidRDefault="009C0AD5">
      <w:pPr>
        <w:pStyle w:val="BodyText"/>
        <w:rPr>
          <w:sz w:val="24"/>
        </w:rPr>
      </w:pPr>
    </w:p>
    <w:p w14:paraId="443D39B7" w14:textId="77777777" w:rsidR="009C0AD5" w:rsidRDefault="009C0AD5">
      <w:pPr>
        <w:pStyle w:val="BodyText"/>
        <w:spacing w:before="49"/>
        <w:rPr>
          <w:sz w:val="24"/>
        </w:rPr>
      </w:pPr>
    </w:p>
    <w:p w14:paraId="443D39B8" w14:textId="77777777" w:rsidR="009C0AD5" w:rsidRDefault="00000000">
      <w:pPr>
        <w:pStyle w:val="Heading1"/>
        <w:rPr>
          <w:u w:val="none"/>
        </w:rPr>
      </w:pPr>
      <w:r>
        <w:rPr>
          <w:spacing w:val="-10"/>
        </w:rPr>
        <w:t xml:space="preserve"> </w:t>
      </w:r>
      <w:r>
        <w:t>RVCC’s</w:t>
      </w:r>
      <w:r>
        <w:rPr>
          <w:spacing w:val="-9"/>
        </w:rPr>
        <w:t xml:space="preserve"> </w:t>
      </w:r>
      <w:r>
        <w:t>Rad</w:t>
      </w:r>
      <w:r>
        <w:rPr>
          <w:spacing w:val="-8"/>
        </w:rPr>
        <w:t xml:space="preserve"> </w:t>
      </w:r>
      <w:r>
        <w:t>Tec</w:t>
      </w:r>
      <w:r>
        <w:rPr>
          <w:spacing w:val="-8"/>
        </w:rPr>
        <w:t xml:space="preserve"> </w:t>
      </w:r>
      <w:r>
        <w:t>Program</w:t>
      </w:r>
      <w:r>
        <w:rPr>
          <w:spacing w:val="-9"/>
        </w:rPr>
        <w:t xml:space="preserve"> </w:t>
      </w:r>
      <w:r>
        <w:t>Affiliated</w:t>
      </w:r>
      <w:r>
        <w:rPr>
          <w:spacing w:val="-10"/>
        </w:rPr>
        <w:t xml:space="preserve"> </w:t>
      </w:r>
      <w:r>
        <w:t>Sites</w:t>
      </w:r>
      <w:r>
        <w:rPr>
          <w:spacing w:val="-9"/>
        </w:rPr>
        <w:t xml:space="preserve"> </w:t>
      </w:r>
      <w:r>
        <w:t>Contact</w:t>
      </w:r>
      <w:r>
        <w:rPr>
          <w:spacing w:val="-7"/>
        </w:rPr>
        <w:t xml:space="preserve"> </w:t>
      </w:r>
      <w:r>
        <w:rPr>
          <w:spacing w:val="-2"/>
        </w:rPr>
        <w:t>Information:</w:t>
      </w:r>
    </w:p>
    <w:p w14:paraId="443D39B9" w14:textId="77777777" w:rsidR="009C0AD5" w:rsidRDefault="009C0AD5">
      <w:pPr>
        <w:pStyle w:val="BodyText"/>
        <w:rPr>
          <w:b/>
        </w:rPr>
      </w:pPr>
    </w:p>
    <w:p w14:paraId="443D39BA" w14:textId="77777777" w:rsidR="009C0AD5" w:rsidRDefault="009C0AD5">
      <w:pPr>
        <w:pStyle w:val="BodyText"/>
        <w:spacing w:before="235"/>
        <w:rPr>
          <w:b/>
        </w:rPr>
      </w:pPr>
    </w:p>
    <w:p w14:paraId="443D39BB" w14:textId="77777777" w:rsidR="009C0AD5" w:rsidRDefault="00000000">
      <w:pPr>
        <w:pStyle w:val="Heading2"/>
        <w:numPr>
          <w:ilvl w:val="0"/>
          <w:numId w:val="1"/>
        </w:numPr>
        <w:tabs>
          <w:tab w:val="left" w:pos="718"/>
        </w:tabs>
        <w:spacing w:before="1"/>
        <w:ind w:left="718" w:hanging="358"/>
      </w:pPr>
      <w:r>
        <w:t>Brattleboro</w:t>
      </w:r>
      <w:r>
        <w:rPr>
          <w:spacing w:val="-7"/>
        </w:rPr>
        <w:t xml:space="preserve"> </w:t>
      </w:r>
      <w:r>
        <w:t>Memorial</w:t>
      </w:r>
      <w:r>
        <w:rPr>
          <w:spacing w:val="-7"/>
        </w:rPr>
        <w:t xml:space="preserve"> </w:t>
      </w:r>
      <w:r>
        <w:rPr>
          <w:spacing w:val="-2"/>
        </w:rPr>
        <w:t>Hospital</w:t>
      </w:r>
    </w:p>
    <w:p w14:paraId="443D39BD" w14:textId="1C39D600" w:rsidR="009C0AD5" w:rsidRDefault="00000000" w:rsidP="00645A9B">
      <w:pPr>
        <w:pStyle w:val="BodyText"/>
        <w:spacing w:before="21" w:line="256" w:lineRule="auto"/>
        <w:ind w:left="719" w:right="7265"/>
      </w:pPr>
      <w:r>
        <w:t>Brattleboro,</w:t>
      </w:r>
      <w:r>
        <w:rPr>
          <w:spacing w:val="-13"/>
        </w:rPr>
        <w:t xml:space="preserve"> </w:t>
      </w:r>
      <w:r>
        <w:t xml:space="preserve">VT </w:t>
      </w:r>
      <w:r>
        <w:rPr>
          <w:spacing w:val="-2"/>
        </w:rPr>
        <w:t>802-275-3634</w:t>
      </w:r>
    </w:p>
    <w:p w14:paraId="443D39BE" w14:textId="77777777" w:rsidR="009C0AD5" w:rsidRDefault="00000000">
      <w:pPr>
        <w:pStyle w:val="BodyText"/>
        <w:spacing w:before="22"/>
        <w:ind w:left="720"/>
      </w:pPr>
      <w:r>
        <w:t>Radiology</w:t>
      </w:r>
      <w:r>
        <w:rPr>
          <w:spacing w:val="-6"/>
        </w:rPr>
        <w:t xml:space="preserve"> </w:t>
      </w:r>
      <w:r>
        <w:t>Dept:</w:t>
      </w:r>
      <w:r>
        <w:rPr>
          <w:spacing w:val="-4"/>
        </w:rPr>
        <w:t xml:space="preserve"> </w:t>
      </w:r>
      <w:r>
        <w:t>Christina</w:t>
      </w:r>
      <w:r>
        <w:rPr>
          <w:spacing w:val="-5"/>
        </w:rPr>
        <w:t xml:space="preserve"> </w:t>
      </w:r>
      <w:r>
        <w:t>Aiken-</w:t>
      </w:r>
      <w:r>
        <w:rPr>
          <w:spacing w:val="-5"/>
        </w:rPr>
        <w:t xml:space="preserve"> </w:t>
      </w:r>
      <w:hyperlink r:id="rId8">
        <w:r>
          <w:rPr>
            <w:color w:val="0562C1"/>
            <w:spacing w:val="-2"/>
            <w:u w:val="single" w:color="0562C1"/>
          </w:rPr>
          <w:t>caiken@bmhvt.org</w:t>
        </w:r>
      </w:hyperlink>
    </w:p>
    <w:p w14:paraId="443D39BF" w14:textId="77777777" w:rsidR="009C0AD5" w:rsidRDefault="009C0AD5">
      <w:pPr>
        <w:pStyle w:val="BodyText"/>
        <w:spacing w:before="41"/>
      </w:pPr>
    </w:p>
    <w:p w14:paraId="443D39C0" w14:textId="77777777" w:rsidR="009C0AD5" w:rsidRDefault="00000000">
      <w:pPr>
        <w:pStyle w:val="Heading2"/>
        <w:numPr>
          <w:ilvl w:val="0"/>
          <w:numId w:val="1"/>
        </w:numPr>
        <w:tabs>
          <w:tab w:val="left" w:pos="718"/>
        </w:tabs>
        <w:ind w:left="718" w:hanging="358"/>
      </w:pPr>
      <w:r>
        <w:t>Dartmouth</w:t>
      </w:r>
      <w:r>
        <w:rPr>
          <w:spacing w:val="-6"/>
        </w:rPr>
        <w:t xml:space="preserve"> </w:t>
      </w:r>
      <w:r>
        <w:t>Health,</w:t>
      </w:r>
      <w:r>
        <w:rPr>
          <w:spacing w:val="-7"/>
        </w:rPr>
        <w:t xml:space="preserve"> </w:t>
      </w:r>
      <w:r>
        <w:t>Lebanon</w:t>
      </w:r>
      <w:r>
        <w:rPr>
          <w:spacing w:val="-6"/>
        </w:rPr>
        <w:t xml:space="preserve"> </w:t>
      </w:r>
      <w:r>
        <w:t>campus</w:t>
      </w:r>
      <w:r>
        <w:rPr>
          <w:spacing w:val="-6"/>
        </w:rPr>
        <w:t xml:space="preserve"> </w:t>
      </w:r>
      <w:r>
        <w:t>(formerly</w:t>
      </w:r>
      <w:r>
        <w:rPr>
          <w:spacing w:val="-4"/>
        </w:rPr>
        <w:t xml:space="preserve"> DHMC)</w:t>
      </w:r>
    </w:p>
    <w:p w14:paraId="443D39C1" w14:textId="77777777" w:rsidR="009C0AD5" w:rsidRDefault="00000000">
      <w:pPr>
        <w:pStyle w:val="BodyText"/>
        <w:spacing w:before="22" w:line="259" w:lineRule="auto"/>
        <w:ind w:left="720" w:right="7385"/>
      </w:pPr>
      <w:r>
        <w:t xml:space="preserve">Lebanon, NH </w:t>
      </w:r>
      <w:r>
        <w:rPr>
          <w:spacing w:val="-2"/>
        </w:rPr>
        <w:t>603-653-3299</w:t>
      </w:r>
    </w:p>
    <w:p w14:paraId="443D39C2" w14:textId="77777777" w:rsidR="009C0AD5" w:rsidRDefault="00000000">
      <w:pPr>
        <w:pStyle w:val="BodyText"/>
        <w:spacing w:before="1"/>
        <w:ind w:left="720"/>
      </w:pPr>
      <w:r>
        <w:t>Contacts:</w:t>
      </w:r>
      <w:r>
        <w:rPr>
          <w:spacing w:val="41"/>
        </w:rPr>
        <w:t xml:space="preserve"> </w:t>
      </w:r>
      <w:r>
        <w:t>WRI</w:t>
      </w:r>
      <w:r>
        <w:rPr>
          <w:spacing w:val="-4"/>
        </w:rPr>
        <w:t xml:space="preserve"> team</w:t>
      </w:r>
    </w:p>
    <w:p w14:paraId="443D39C3" w14:textId="77777777" w:rsidR="009C0AD5" w:rsidRDefault="00000000">
      <w:pPr>
        <w:pStyle w:val="BodyText"/>
        <w:spacing w:before="19" w:line="259" w:lineRule="auto"/>
        <w:ind w:left="720" w:right="2195" w:hanging="1"/>
      </w:pPr>
      <w:hyperlink r:id="rId9">
        <w:r>
          <w:rPr>
            <w:color w:val="0562C1"/>
            <w:spacing w:val="-2"/>
            <w:u w:val="single" w:color="0562C1"/>
          </w:rPr>
          <w:t>https://dhwri.org/student-observation-and-practicum-opportunities/</w:t>
        </w:r>
      </w:hyperlink>
      <w:r>
        <w:rPr>
          <w:color w:val="0562C1"/>
          <w:spacing w:val="-2"/>
        </w:rPr>
        <w:t xml:space="preserve"> </w:t>
      </w:r>
      <w:r>
        <w:t xml:space="preserve">Bethany LaHaye- </w:t>
      </w:r>
      <w:hyperlink r:id="rId10">
        <w:r>
          <w:rPr>
            <w:color w:val="0562C1"/>
            <w:u w:val="single" w:color="0562C1"/>
          </w:rPr>
          <w:t>Bethany.M.LaHaye@hitchcock.org</w:t>
        </w:r>
      </w:hyperlink>
    </w:p>
    <w:p w14:paraId="443D39C4" w14:textId="77777777" w:rsidR="009C0AD5" w:rsidRDefault="00000000">
      <w:pPr>
        <w:pStyle w:val="BodyText"/>
        <w:spacing w:before="1" w:line="259" w:lineRule="auto"/>
        <w:ind w:left="720" w:right="3450"/>
      </w:pPr>
      <w:r>
        <w:t>Hollyann</w:t>
      </w:r>
      <w:r>
        <w:rPr>
          <w:spacing w:val="-13"/>
        </w:rPr>
        <w:t xml:space="preserve"> </w:t>
      </w:r>
      <w:r>
        <w:t>Cramer-</w:t>
      </w:r>
      <w:r>
        <w:rPr>
          <w:spacing w:val="-12"/>
        </w:rPr>
        <w:t xml:space="preserve"> </w:t>
      </w:r>
      <w:hyperlink r:id="rId11">
        <w:r>
          <w:rPr>
            <w:color w:val="0562C1"/>
            <w:u w:val="single" w:color="0562C1"/>
          </w:rPr>
          <w:t>Hollyann.B.Cramer@hitchcock.org</w:t>
        </w:r>
      </w:hyperlink>
      <w:r>
        <w:rPr>
          <w:color w:val="0562C1"/>
        </w:rPr>
        <w:t xml:space="preserve"> </w:t>
      </w:r>
      <w:r>
        <w:t xml:space="preserve">Bailey Pitkin- </w:t>
      </w:r>
      <w:hyperlink r:id="rId12">
        <w:r>
          <w:rPr>
            <w:color w:val="0562C1"/>
            <w:u w:val="single" w:color="0562C1"/>
          </w:rPr>
          <w:t>Bailey.M.Pitkin@hitchcock.org</w:t>
        </w:r>
      </w:hyperlink>
    </w:p>
    <w:p w14:paraId="443D39C5" w14:textId="77777777" w:rsidR="009C0AD5" w:rsidRDefault="009C0AD5">
      <w:pPr>
        <w:pStyle w:val="BodyText"/>
        <w:spacing w:line="259" w:lineRule="auto"/>
        <w:sectPr w:rsidR="009C0AD5">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440" w:bottom="1200" w:left="1440" w:header="0" w:footer="1014" w:gutter="0"/>
          <w:pgNumType w:start="1"/>
          <w:cols w:space="720"/>
        </w:sectPr>
      </w:pPr>
    </w:p>
    <w:p w14:paraId="443D39C6" w14:textId="77777777" w:rsidR="009C0AD5" w:rsidRDefault="00000000">
      <w:pPr>
        <w:pStyle w:val="Heading2"/>
        <w:numPr>
          <w:ilvl w:val="0"/>
          <w:numId w:val="1"/>
        </w:numPr>
        <w:tabs>
          <w:tab w:val="left" w:pos="718"/>
        </w:tabs>
        <w:spacing w:before="200"/>
        <w:ind w:left="718" w:hanging="358"/>
      </w:pPr>
      <w:r>
        <w:lastRenderedPageBreak/>
        <w:t>Springfield</w:t>
      </w:r>
      <w:r>
        <w:rPr>
          <w:spacing w:val="-10"/>
        </w:rPr>
        <w:t xml:space="preserve"> </w:t>
      </w:r>
      <w:r>
        <w:rPr>
          <w:spacing w:val="-2"/>
        </w:rPr>
        <w:t>Hospital</w:t>
      </w:r>
    </w:p>
    <w:p w14:paraId="443D39C7" w14:textId="77777777" w:rsidR="009C0AD5" w:rsidRDefault="00000000">
      <w:pPr>
        <w:pStyle w:val="BodyText"/>
        <w:spacing w:before="19" w:line="259" w:lineRule="auto"/>
        <w:ind w:left="720" w:right="7344"/>
      </w:pPr>
      <w:r>
        <w:t>Springfield,</w:t>
      </w:r>
      <w:r>
        <w:rPr>
          <w:spacing w:val="-13"/>
        </w:rPr>
        <w:t xml:space="preserve"> </w:t>
      </w:r>
      <w:r>
        <w:t xml:space="preserve">VT </w:t>
      </w:r>
      <w:r>
        <w:rPr>
          <w:spacing w:val="-2"/>
        </w:rPr>
        <w:t>802-885-</w:t>
      </w:r>
      <w:r>
        <w:rPr>
          <w:spacing w:val="-4"/>
        </w:rPr>
        <w:t>2151</w:t>
      </w:r>
    </w:p>
    <w:p w14:paraId="443D39C8" w14:textId="77777777" w:rsidR="009C0AD5" w:rsidRDefault="00000000">
      <w:pPr>
        <w:pStyle w:val="BodyText"/>
        <w:spacing w:before="1" w:line="259" w:lineRule="auto"/>
        <w:ind w:left="720" w:right="3450"/>
      </w:pPr>
      <w:r>
        <w:t xml:space="preserve">Contact: Hayley Druschel </w:t>
      </w:r>
      <w:hyperlink r:id="rId19">
        <w:r>
          <w:rPr>
            <w:color w:val="0562C1"/>
            <w:spacing w:val="-2"/>
            <w:u w:val="single" w:color="0562C1"/>
          </w:rPr>
          <w:t>Hdruschel@springfieldhospital.org</w:t>
        </w:r>
      </w:hyperlink>
    </w:p>
    <w:p w14:paraId="443D39C9" w14:textId="77777777" w:rsidR="009C0AD5" w:rsidRDefault="009C0AD5">
      <w:pPr>
        <w:pStyle w:val="BodyText"/>
        <w:spacing w:before="20"/>
      </w:pPr>
    </w:p>
    <w:p w14:paraId="443D39CA" w14:textId="77777777" w:rsidR="009C0AD5" w:rsidRDefault="00000000">
      <w:pPr>
        <w:pStyle w:val="Heading2"/>
        <w:numPr>
          <w:ilvl w:val="0"/>
          <w:numId w:val="1"/>
        </w:numPr>
        <w:tabs>
          <w:tab w:val="left" w:pos="718"/>
        </w:tabs>
        <w:ind w:left="718" w:hanging="358"/>
      </w:pPr>
      <w:r>
        <w:t>Valley</w:t>
      </w:r>
      <w:r>
        <w:rPr>
          <w:spacing w:val="-5"/>
        </w:rPr>
        <w:t xml:space="preserve"> </w:t>
      </w:r>
      <w:r>
        <w:t>Regional</w:t>
      </w:r>
      <w:r>
        <w:rPr>
          <w:spacing w:val="-5"/>
        </w:rPr>
        <w:t xml:space="preserve"> </w:t>
      </w:r>
      <w:r>
        <w:rPr>
          <w:spacing w:val="-2"/>
        </w:rPr>
        <w:t>Hospital</w:t>
      </w:r>
    </w:p>
    <w:p w14:paraId="443D39CB" w14:textId="77777777" w:rsidR="009C0AD5" w:rsidRDefault="00000000">
      <w:pPr>
        <w:pStyle w:val="BodyText"/>
        <w:spacing w:before="22" w:line="259" w:lineRule="auto"/>
        <w:ind w:left="719" w:right="7312"/>
      </w:pPr>
      <w:r>
        <w:t>Claremont,</w:t>
      </w:r>
      <w:r>
        <w:rPr>
          <w:spacing w:val="-13"/>
        </w:rPr>
        <w:t xml:space="preserve"> </w:t>
      </w:r>
      <w:r>
        <w:t xml:space="preserve">NH </w:t>
      </w:r>
      <w:r>
        <w:rPr>
          <w:spacing w:val="-2"/>
        </w:rPr>
        <w:t>603-542-7771</w:t>
      </w:r>
    </w:p>
    <w:p w14:paraId="443D39CC" w14:textId="77777777" w:rsidR="009C0AD5" w:rsidRDefault="00000000">
      <w:pPr>
        <w:pStyle w:val="BodyText"/>
        <w:spacing w:line="259" w:lineRule="auto"/>
        <w:ind w:left="719" w:right="2929"/>
      </w:pPr>
      <w:r>
        <w:t>Contacts: Megan Shanks (HR) and Jessica Ball (Radiology) Emails:</w:t>
      </w:r>
      <w:r>
        <w:rPr>
          <w:spacing w:val="-13"/>
        </w:rPr>
        <w:t xml:space="preserve"> </w:t>
      </w:r>
      <w:hyperlink r:id="rId20">
        <w:r>
          <w:rPr>
            <w:color w:val="0562C1"/>
            <w:u w:val="single" w:color="0562C1"/>
          </w:rPr>
          <w:t>Megan.Shanks@VRH.org</w:t>
        </w:r>
      </w:hyperlink>
      <w:r>
        <w:rPr>
          <w:color w:val="0562C1"/>
          <w:spacing w:val="-12"/>
        </w:rPr>
        <w:t xml:space="preserve"> </w:t>
      </w:r>
      <w:r>
        <w:t>and</w:t>
      </w:r>
      <w:r>
        <w:rPr>
          <w:spacing w:val="-13"/>
        </w:rPr>
        <w:t xml:space="preserve"> </w:t>
      </w:r>
      <w:hyperlink r:id="rId21">
        <w:r>
          <w:rPr>
            <w:color w:val="0562C1"/>
            <w:u w:val="single" w:color="0562C1"/>
          </w:rPr>
          <w:t>Jessica.Ball@VRH.org</w:t>
        </w:r>
      </w:hyperlink>
    </w:p>
    <w:p w14:paraId="443D39CD" w14:textId="77777777" w:rsidR="009C0AD5" w:rsidRDefault="009C0AD5">
      <w:pPr>
        <w:pStyle w:val="BodyText"/>
      </w:pPr>
    </w:p>
    <w:p w14:paraId="443D39CE" w14:textId="77777777" w:rsidR="009C0AD5" w:rsidRDefault="009C0AD5">
      <w:pPr>
        <w:pStyle w:val="BodyText"/>
        <w:spacing w:before="71"/>
      </w:pPr>
    </w:p>
    <w:p w14:paraId="443D39CF" w14:textId="77777777" w:rsidR="009C0AD5" w:rsidRDefault="00000000">
      <w:pPr>
        <w:pStyle w:val="Heading2"/>
        <w:numPr>
          <w:ilvl w:val="0"/>
          <w:numId w:val="1"/>
        </w:numPr>
        <w:tabs>
          <w:tab w:val="left" w:pos="717"/>
        </w:tabs>
        <w:ind w:left="717" w:hanging="358"/>
      </w:pPr>
      <w:r>
        <w:t>Northeastern</w:t>
      </w:r>
      <w:r>
        <w:rPr>
          <w:spacing w:val="-8"/>
        </w:rPr>
        <w:t xml:space="preserve"> </w:t>
      </w:r>
      <w:r>
        <w:t>Vermont</w:t>
      </w:r>
      <w:r>
        <w:rPr>
          <w:spacing w:val="-7"/>
        </w:rPr>
        <w:t xml:space="preserve"> </w:t>
      </w:r>
      <w:r>
        <w:t>Regional</w:t>
      </w:r>
      <w:r>
        <w:rPr>
          <w:spacing w:val="-6"/>
        </w:rPr>
        <w:t xml:space="preserve"> </w:t>
      </w:r>
      <w:r>
        <w:rPr>
          <w:spacing w:val="-2"/>
        </w:rPr>
        <w:t>Hospital</w:t>
      </w:r>
    </w:p>
    <w:p w14:paraId="443D39D0" w14:textId="77777777" w:rsidR="009C0AD5" w:rsidRDefault="00000000">
      <w:pPr>
        <w:pStyle w:val="BodyText"/>
        <w:spacing w:before="22" w:line="256" w:lineRule="auto"/>
        <w:ind w:left="719" w:right="7107"/>
      </w:pPr>
      <w:r>
        <w:t>St.</w:t>
      </w:r>
      <w:r>
        <w:rPr>
          <w:spacing w:val="-13"/>
        </w:rPr>
        <w:t xml:space="preserve"> </w:t>
      </w:r>
      <w:r>
        <w:t>Johnsbury,</w:t>
      </w:r>
      <w:r>
        <w:rPr>
          <w:spacing w:val="-12"/>
        </w:rPr>
        <w:t xml:space="preserve"> </w:t>
      </w:r>
      <w:r>
        <w:t xml:space="preserve">VT </w:t>
      </w:r>
      <w:r>
        <w:rPr>
          <w:spacing w:val="-2"/>
        </w:rPr>
        <w:t>802-748-7426</w:t>
      </w:r>
    </w:p>
    <w:p w14:paraId="443D39D1" w14:textId="77777777" w:rsidR="009C0AD5" w:rsidRDefault="00000000">
      <w:pPr>
        <w:pStyle w:val="BodyText"/>
        <w:spacing w:before="4" w:line="259" w:lineRule="auto"/>
        <w:ind w:left="719" w:right="185"/>
      </w:pPr>
      <w:r>
        <w:t>Contacts:</w:t>
      </w:r>
      <w:r>
        <w:rPr>
          <w:spacing w:val="-4"/>
        </w:rPr>
        <w:t xml:space="preserve"> </w:t>
      </w:r>
      <w:r>
        <w:t>Patricia</w:t>
      </w:r>
      <w:r>
        <w:rPr>
          <w:spacing w:val="-3"/>
        </w:rPr>
        <w:t xml:space="preserve"> </w:t>
      </w:r>
      <w:r>
        <w:t>Forest</w:t>
      </w:r>
      <w:r>
        <w:rPr>
          <w:spacing w:val="-5"/>
        </w:rPr>
        <w:t xml:space="preserve"> </w:t>
      </w:r>
      <w:r>
        <w:t>(Human</w:t>
      </w:r>
      <w:r>
        <w:rPr>
          <w:spacing w:val="-4"/>
        </w:rPr>
        <w:t xml:space="preserve"> </w:t>
      </w:r>
      <w:r>
        <w:t>Resources)</w:t>
      </w:r>
      <w:r>
        <w:rPr>
          <w:spacing w:val="-3"/>
        </w:rPr>
        <w:t xml:space="preserve"> </w:t>
      </w:r>
      <w:r>
        <w:t>and</w:t>
      </w:r>
      <w:r>
        <w:rPr>
          <w:spacing w:val="-6"/>
        </w:rPr>
        <w:t xml:space="preserve"> </w:t>
      </w:r>
      <w:r>
        <w:t>Gretchen</w:t>
      </w:r>
      <w:r>
        <w:rPr>
          <w:spacing w:val="-4"/>
        </w:rPr>
        <w:t xml:space="preserve"> </w:t>
      </w:r>
      <w:r>
        <w:t>Renaud</w:t>
      </w:r>
      <w:r>
        <w:rPr>
          <w:spacing w:val="-4"/>
        </w:rPr>
        <w:t xml:space="preserve"> </w:t>
      </w:r>
      <w:r>
        <w:t>(Radiology</w:t>
      </w:r>
      <w:r>
        <w:rPr>
          <w:spacing w:val="-4"/>
        </w:rPr>
        <w:t xml:space="preserve"> </w:t>
      </w:r>
      <w:r>
        <w:t xml:space="preserve">Manager) Emails: </w:t>
      </w:r>
      <w:hyperlink r:id="rId22">
        <w:r>
          <w:rPr>
            <w:color w:val="0562C1"/>
            <w:u w:val="single" w:color="0562C1"/>
          </w:rPr>
          <w:t>P.forest@nvrh.org</w:t>
        </w:r>
      </w:hyperlink>
      <w:r>
        <w:rPr>
          <w:color w:val="0562C1"/>
        </w:rPr>
        <w:t xml:space="preserve"> </w:t>
      </w:r>
      <w:r>
        <w:rPr>
          <w:color w:val="1F487C"/>
        </w:rPr>
        <w:t xml:space="preserve">and </w:t>
      </w:r>
      <w:hyperlink r:id="rId23">
        <w:r>
          <w:rPr>
            <w:color w:val="0562C1"/>
            <w:u w:val="single" w:color="0562C1"/>
          </w:rPr>
          <w:t>g.renaud@nvrh.org</w:t>
        </w:r>
      </w:hyperlink>
    </w:p>
    <w:p w14:paraId="443D39D2" w14:textId="77777777" w:rsidR="009C0AD5" w:rsidRDefault="009C0AD5">
      <w:pPr>
        <w:pStyle w:val="BodyText"/>
        <w:spacing w:before="20"/>
      </w:pPr>
    </w:p>
    <w:p w14:paraId="443D39D3" w14:textId="77777777" w:rsidR="009C0AD5" w:rsidRDefault="00000000">
      <w:pPr>
        <w:pStyle w:val="Heading2"/>
        <w:numPr>
          <w:ilvl w:val="0"/>
          <w:numId w:val="1"/>
        </w:numPr>
        <w:tabs>
          <w:tab w:val="left" w:pos="718"/>
        </w:tabs>
        <w:ind w:left="718" w:hanging="358"/>
      </w:pPr>
      <w:r>
        <w:t>Cheshire</w:t>
      </w:r>
      <w:r>
        <w:rPr>
          <w:spacing w:val="-7"/>
        </w:rPr>
        <w:t xml:space="preserve"> </w:t>
      </w:r>
      <w:r>
        <w:t>Medical</w:t>
      </w:r>
      <w:r>
        <w:rPr>
          <w:spacing w:val="-5"/>
        </w:rPr>
        <w:t xml:space="preserve"> </w:t>
      </w:r>
      <w:r>
        <w:t>Center-</w:t>
      </w:r>
      <w:r>
        <w:rPr>
          <w:spacing w:val="-7"/>
        </w:rPr>
        <w:t xml:space="preserve"> </w:t>
      </w:r>
      <w:r>
        <w:t>Dartmouth</w:t>
      </w:r>
      <w:r>
        <w:rPr>
          <w:spacing w:val="-5"/>
        </w:rPr>
        <w:t xml:space="preserve"> </w:t>
      </w:r>
      <w:r>
        <w:t>Health,</w:t>
      </w:r>
      <w:r>
        <w:rPr>
          <w:spacing w:val="-5"/>
        </w:rPr>
        <w:t xml:space="preserve"> </w:t>
      </w:r>
      <w:r>
        <w:rPr>
          <w:spacing w:val="-2"/>
        </w:rPr>
        <w:t>Keene</w:t>
      </w:r>
    </w:p>
    <w:p w14:paraId="443D39D4" w14:textId="77777777" w:rsidR="009C0AD5" w:rsidRDefault="00000000">
      <w:pPr>
        <w:pStyle w:val="BodyText"/>
        <w:spacing w:before="22" w:line="259" w:lineRule="auto"/>
        <w:ind w:left="719" w:right="7385"/>
      </w:pPr>
      <w:r>
        <w:t xml:space="preserve">Keene, NH </w:t>
      </w:r>
      <w:r>
        <w:rPr>
          <w:spacing w:val="-2"/>
        </w:rPr>
        <w:t>603-354-5454</w:t>
      </w:r>
    </w:p>
    <w:p w14:paraId="443D39D5" w14:textId="77777777" w:rsidR="009C0AD5" w:rsidRDefault="00000000">
      <w:pPr>
        <w:pStyle w:val="BodyText"/>
        <w:spacing w:before="1" w:line="256" w:lineRule="auto"/>
        <w:ind w:left="719" w:right="2195"/>
      </w:pPr>
      <w:r>
        <w:t>Contacts:</w:t>
      </w:r>
      <w:r>
        <w:rPr>
          <w:spacing w:val="-3"/>
        </w:rPr>
        <w:t xml:space="preserve"> </w:t>
      </w:r>
      <w:r>
        <w:t>Ian</w:t>
      </w:r>
      <w:r>
        <w:rPr>
          <w:spacing w:val="-6"/>
        </w:rPr>
        <w:t xml:space="preserve"> </w:t>
      </w:r>
      <w:r>
        <w:t>Burke,</w:t>
      </w:r>
      <w:r>
        <w:rPr>
          <w:spacing w:val="-6"/>
        </w:rPr>
        <w:t xml:space="preserve"> </w:t>
      </w:r>
      <w:r>
        <w:t>Education</w:t>
      </w:r>
      <w:r>
        <w:rPr>
          <w:spacing w:val="-5"/>
        </w:rPr>
        <w:t xml:space="preserve"> </w:t>
      </w:r>
      <w:r>
        <w:t>Coordinator</w:t>
      </w:r>
      <w:r>
        <w:rPr>
          <w:spacing w:val="-4"/>
        </w:rPr>
        <w:t xml:space="preserve"> </w:t>
      </w:r>
      <w:r>
        <w:t>and</w:t>
      </w:r>
      <w:r>
        <w:rPr>
          <w:spacing w:val="-5"/>
        </w:rPr>
        <w:t xml:space="preserve"> </w:t>
      </w:r>
      <w:r>
        <w:t>Abby</w:t>
      </w:r>
      <w:r>
        <w:rPr>
          <w:spacing w:val="-7"/>
        </w:rPr>
        <w:t xml:space="preserve"> </w:t>
      </w:r>
      <w:r>
        <w:t>May,</w:t>
      </w:r>
      <w:r>
        <w:rPr>
          <w:spacing w:val="-6"/>
        </w:rPr>
        <w:t xml:space="preserve"> </w:t>
      </w:r>
      <w:r>
        <w:t xml:space="preserve">Technologist </w:t>
      </w:r>
      <w:hyperlink r:id="rId24">
        <w:r>
          <w:rPr>
            <w:color w:val="0562C1"/>
            <w:u w:val="single" w:color="0562C1"/>
          </w:rPr>
          <w:t>iburke@cheshire-med.com</w:t>
        </w:r>
      </w:hyperlink>
      <w:r>
        <w:rPr>
          <w:color w:val="0562C1"/>
          <w:u w:val="single" w:color="0562C1"/>
        </w:rPr>
        <w:t xml:space="preserve"> </w:t>
      </w:r>
      <w:r>
        <w:t>and</w:t>
      </w:r>
      <w:hyperlink r:id="rId25">
        <w:r>
          <w:rPr>
            <w:color w:val="0562C1"/>
            <w:u w:val="single" w:color="0562C1"/>
          </w:rPr>
          <w:t xml:space="preserve"> amay@cheshire-med.com</w:t>
        </w:r>
      </w:hyperlink>
    </w:p>
    <w:p w14:paraId="443D39D6" w14:textId="77777777" w:rsidR="009C0AD5" w:rsidRDefault="009C0AD5">
      <w:pPr>
        <w:pStyle w:val="BodyText"/>
        <w:spacing w:before="25"/>
      </w:pPr>
    </w:p>
    <w:p w14:paraId="443D39D7" w14:textId="77777777" w:rsidR="009C0AD5" w:rsidRDefault="00000000">
      <w:pPr>
        <w:pStyle w:val="Heading2"/>
        <w:numPr>
          <w:ilvl w:val="0"/>
          <w:numId w:val="1"/>
        </w:numPr>
        <w:tabs>
          <w:tab w:val="left" w:pos="718"/>
        </w:tabs>
        <w:ind w:left="718" w:hanging="358"/>
      </w:pPr>
      <w:r>
        <w:t>Monadnock</w:t>
      </w:r>
      <w:r>
        <w:rPr>
          <w:spacing w:val="-7"/>
        </w:rPr>
        <w:t xml:space="preserve"> </w:t>
      </w:r>
      <w:r>
        <w:t>Community</w:t>
      </w:r>
      <w:r>
        <w:rPr>
          <w:spacing w:val="-7"/>
        </w:rPr>
        <w:t xml:space="preserve"> </w:t>
      </w:r>
      <w:r>
        <w:rPr>
          <w:spacing w:val="-2"/>
        </w:rPr>
        <w:t>Hospital</w:t>
      </w:r>
    </w:p>
    <w:p w14:paraId="443D39D8" w14:textId="77777777" w:rsidR="009C0AD5" w:rsidRDefault="00000000">
      <w:pPr>
        <w:pStyle w:val="BodyText"/>
        <w:spacing w:before="22" w:line="259" w:lineRule="auto"/>
        <w:ind w:left="719" w:right="7010"/>
      </w:pPr>
      <w:r>
        <w:t>Peterborough,</w:t>
      </w:r>
      <w:r>
        <w:rPr>
          <w:spacing w:val="-13"/>
        </w:rPr>
        <w:t xml:space="preserve"> </w:t>
      </w:r>
      <w:r>
        <w:t xml:space="preserve">NH </w:t>
      </w:r>
      <w:r>
        <w:rPr>
          <w:spacing w:val="-2"/>
        </w:rPr>
        <w:t>603-924-7191</w:t>
      </w:r>
    </w:p>
    <w:p w14:paraId="443D39D9" w14:textId="77777777" w:rsidR="009C0AD5" w:rsidRDefault="00000000">
      <w:pPr>
        <w:pStyle w:val="BodyText"/>
        <w:spacing w:line="259" w:lineRule="auto"/>
        <w:ind w:left="720" w:hanging="1"/>
      </w:pPr>
      <w:r>
        <w:t>Contacts:</w:t>
      </w:r>
      <w:r>
        <w:rPr>
          <w:spacing w:val="-5"/>
        </w:rPr>
        <w:t xml:space="preserve"> </w:t>
      </w:r>
      <w:r>
        <w:t>Mike</w:t>
      </w:r>
      <w:r>
        <w:rPr>
          <w:spacing w:val="-3"/>
        </w:rPr>
        <w:t xml:space="preserve"> </w:t>
      </w:r>
      <w:r>
        <w:t>Greenough,</w:t>
      </w:r>
      <w:r>
        <w:rPr>
          <w:spacing w:val="-6"/>
        </w:rPr>
        <w:t xml:space="preserve"> </w:t>
      </w:r>
      <w:r>
        <w:t>Education</w:t>
      </w:r>
      <w:r>
        <w:rPr>
          <w:spacing w:val="-7"/>
        </w:rPr>
        <w:t xml:space="preserve"> </w:t>
      </w:r>
      <w:r>
        <w:t>Coordinator</w:t>
      </w:r>
      <w:r>
        <w:rPr>
          <w:spacing w:val="-4"/>
        </w:rPr>
        <w:t xml:space="preserve"> </w:t>
      </w:r>
      <w:r>
        <w:t>and</w:t>
      </w:r>
      <w:r>
        <w:rPr>
          <w:spacing w:val="-5"/>
        </w:rPr>
        <w:t xml:space="preserve"> </w:t>
      </w:r>
      <w:r>
        <w:t>Julia</w:t>
      </w:r>
      <w:r>
        <w:rPr>
          <w:spacing w:val="-4"/>
        </w:rPr>
        <w:t xml:space="preserve"> </w:t>
      </w:r>
      <w:r>
        <w:t>Swett,</w:t>
      </w:r>
      <w:r>
        <w:rPr>
          <w:spacing w:val="-6"/>
        </w:rPr>
        <w:t xml:space="preserve"> </w:t>
      </w:r>
      <w:r>
        <w:t xml:space="preserve">Technologist </w:t>
      </w:r>
      <w:hyperlink r:id="rId26">
        <w:r>
          <w:rPr>
            <w:color w:val="0562C1"/>
            <w:u w:val="single" w:color="0562C1"/>
          </w:rPr>
          <w:t>Michael.Greenough@mchmail.org</w:t>
        </w:r>
      </w:hyperlink>
      <w:r>
        <w:rPr>
          <w:color w:val="0562C1"/>
        </w:rPr>
        <w:t xml:space="preserve"> </w:t>
      </w:r>
      <w:r>
        <w:t xml:space="preserve">and </w:t>
      </w:r>
      <w:hyperlink r:id="rId27">
        <w:r>
          <w:rPr>
            <w:color w:val="0562C1"/>
            <w:u w:val="single" w:color="0562C1"/>
          </w:rPr>
          <w:t>Julia.Swett@mchmail.org</w:t>
        </w:r>
      </w:hyperlink>
    </w:p>
    <w:p w14:paraId="443D39DA" w14:textId="77777777" w:rsidR="009C0AD5" w:rsidRDefault="009C0AD5">
      <w:pPr>
        <w:pStyle w:val="BodyText"/>
        <w:spacing w:before="21"/>
      </w:pPr>
    </w:p>
    <w:p w14:paraId="443D39DB" w14:textId="77777777" w:rsidR="009C0AD5" w:rsidRDefault="00000000">
      <w:pPr>
        <w:pStyle w:val="Heading2"/>
        <w:numPr>
          <w:ilvl w:val="0"/>
          <w:numId w:val="1"/>
        </w:numPr>
        <w:tabs>
          <w:tab w:val="left" w:pos="718"/>
        </w:tabs>
        <w:ind w:left="718" w:hanging="358"/>
      </w:pPr>
      <w:r>
        <w:t>North</w:t>
      </w:r>
      <w:r>
        <w:rPr>
          <w:spacing w:val="-6"/>
        </w:rPr>
        <w:t xml:space="preserve"> </w:t>
      </w:r>
      <w:r>
        <w:t>Country</w:t>
      </w:r>
      <w:r>
        <w:rPr>
          <w:spacing w:val="-4"/>
        </w:rPr>
        <w:t xml:space="preserve"> </w:t>
      </w:r>
      <w:r>
        <w:rPr>
          <w:spacing w:val="-2"/>
        </w:rPr>
        <w:t>Hospital</w:t>
      </w:r>
    </w:p>
    <w:p w14:paraId="443D39DC" w14:textId="77777777" w:rsidR="009C0AD5" w:rsidRDefault="00000000">
      <w:pPr>
        <w:pStyle w:val="BodyText"/>
        <w:spacing w:before="19" w:line="259" w:lineRule="auto"/>
        <w:ind w:left="719" w:right="7385"/>
      </w:pPr>
      <w:r>
        <w:t xml:space="preserve">Newport, VT </w:t>
      </w:r>
      <w:r>
        <w:rPr>
          <w:spacing w:val="-2"/>
        </w:rPr>
        <w:t>802-334-7331</w:t>
      </w:r>
    </w:p>
    <w:p w14:paraId="443D39DD" w14:textId="77777777" w:rsidR="009C0AD5" w:rsidRDefault="00000000">
      <w:pPr>
        <w:pStyle w:val="BodyText"/>
        <w:spacing w:before="1" w:line="259" w:lineRule="auto"/>
        <w:ind w:left="720"/>
      </w:pPr>
      <w:r>
        <w:t>Contacts:</w:t>
      </w:r>
      <w:r>
        <w:rPr>
          <w:spacing w:val="-1"/>
        </w:rPr>
        <w:t xml:space="preserve"> </w:t>
      </w:r>
      <w:r>
        <w:t>Susan</w:t>
      </w:r>
      <w:r>
        <w:rPr>
          <w:spacing w:val="-5"/>
        </w:rPr>
        <w:t xml:space="preserve"> </w:t>
      </w:r>
      <w:r>
        <w:t>Maxwell,</w:t>
      </w:r>
      <w:r>
        <w:rPr>
          <w:spacing w:val="-7"/>
        </w:rPr>
        <w:t xml:space="preserve"> </w:t>
      </w:r>
      <w:r>
        <w:t>Director</w:t>
      </w:r>
      <w:r>
        <w:rPr>
          <w:spacing w:val="-4"/>
        </w:rPr>
        <w:t xml:space="preserve"> </w:t>
      </w:r>
      <w:r>
        <w:t>of</w:t>
      </w:r>
      <w:r>
        <w:rPr>
          <w:spacing w:val="-5"/>
        </w:rPr>
        <w:t xml:space="preserve"> </w:t>
      </w:r>
      <w:r>
        <w:t>Radiology</w:t>
      </w:r>
      <w:r>
        <w:rPr>
          <w:spacing w:val="-3"/>
        </w:rPr>
        <w:t xml:space="preserve"> </w:t>
      </w:r>
      <w:r>
        <w:t>and</w:t>
      </w:r>
      <w:r>
        <w:rPr>
          <w:spacing w:val="-3"/>
        </w:rPr>
        <w:t xml:space="preserve"> </w:t>
      </w:r>
      <w:r>
        <w:t>Kathleen</w:t>
      </w:r>
      <w:r>
        <w:rPr>
          <w:spacing w:val="-5"/>
        </w:rPr>
        <w:t xml:space="preserve"> </w:t>
      </w:r>
      <w:r>
        <w:t>LaFratta,</w:t>
      </w:r>
      <w:r>
        <w:rPr>
          <w:spacing w:val="-4"/>
        </w:rPr>
        <w:t xml:space="preserve"> </w:t>
      </w:r>
      <w:r>
        <w:t>Executive</w:t>
      </w:r>
      <w:r>
        <w:rPr>
          <w:spacing w:val="-4"/>
        </w:rPr>
        <w:t xml:space="preserve"> </w:t>
      </w:r>
      <w:r>
        <w:t xml:space="preserve">Assistant </w:t>
      </w:r>
      <w:hyperlink r:id="rId28">
        <w:r>
          <w:rPr>
            <w:color w:val="0562C1"/>
            <w:u w:val="single" w:color="0562C1"/>
          </w:rPr>
          <w:t>smaxwell@nchsi.org</w:t>
        </w:r>
      </w:hyperlink>
      <w:r>
        <w:rPr>
          <w:color w:val="0562C1"/>
        </w:rPr>
        <w:t xml:space="preserve"> </w:t>
      </w:r>
      <w:r>
        <w:t xml:space="preserve">and </w:t>
      </w:r>
      <w:hyperlink r:id="rId29">
        <w:r>
          <w:rPr>
            <w:color w:val="0562C1"/>
            <w:u w:val="single" w:color="0562C1"/>
          </w:rPr>
          <w:t>klafratta@nchsi.org</w:t>
        </w:r>
      </w:hyperlink>
    </w:p>
    <w:sectPr w:rsidR="009C0AD5">
      <w:pgSz w:w="12240" w:h="15840"/>
      <w:pgMar w:top="1820" w:right="1440" w:bottom="1200" w:left="1440" w:header="0"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28FD6" w14:textId="77777777" w:rsidR="00D56E1A" w:rsidRDefault="00D56E1A">
      <w:r>
        <w:separator/>
      </w:r>
    </w:p>
  </w:endnote>
  <w:endnote w:type="continuationSeparator" w:id="0">
    <w:p w14:paraId="4A1776CB" w14:textId="77777777" w:rsidR="00D56E1A" w:rsidRDefault="00D56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91091" w14:textId="77777777" w:rsidR="00160B09" w:rsidRDefault="00160B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D39E0" w14:textId="77777777" w:rsidR="009C0AD5" w:rsidRDefault="00000000">
    <w:pPr>
      <w:pStyle w:val="BodyText"/>
      <w:spacing w:line="14" w:lineRule="auto"/>
      <w:rPr>
        <w:sz w:val="20"/>
      </w:rPr>
    </w:pPr>
    <w:r>
      <w:rPr>
        <w:noProof/>
        <w:sz w:val="20"/>
      </w:rPr>
      <mc:AlternateContent>
        <mc:Choice Requires="wps">
          <w:drawing>
            <wp:anchor distT="0" distB="0" distL="0" distR="0" simplePos="0" relativeHeight="487537152" behindDoc="1" locked="0" layoutInCell="1" allowOverlap="1" wp14:anchorId="443D39E1" wp14:editId="6913F840">
              <wp:simplePos x="0" y="0"/>
              <wp:positionH relativeFrom="page">
                <wp:posOffset>901700</wp:posOffset>
              </wp:positionH>
              <wp:positionV relativeFrom="page">
                <wp:posOffset>9274556</wp:posOffset>
              </wp:positionV>
              <wp:extent cx="117919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9195" cy="165735"/>
                      </a:xfrm>
                      <a:prstGeom prst="rect">
                        <a:avLst/>
                      </a:prstGeom>
                    </wps:spPr>
                    <wps:txbx>
                      <w:txbxContent>
                        <w:p w14:paraId="443D39E3" w14:textId="070D2B3A" w:rsidR="009C0AD5" w:rsidRDefault="00000000">
                          <w:pPr>
                            <w:pStyle w:val="BodyText"/>
                            <w:spacing w:line="245" w:lineRule="exact"/>
                            <w:ind w:left="20"/>
                          </w:pPr>
                          <w:r>
                            <w:t>Revised</w:t>
                          </w:r>
                          <w:r>
                            <w:rPr>
                              <w:spacing w:val="-4"/>
                            </w:rPr>
                            <w:t xml:space="preserve"> </w:t>
                          </w:r>
                          <w:r w:rsidR="00160B09">
                            <w:t>2026</w:t>
                          </w:r>
                        </w:p>
                      </w:txbxContent>
                    </wps:txbx>
                    <wps:bodyPr wrap="square" lIns="0" tIns="0" rIns="0" bIns="0" rtlCol="0">
                      <a:noAutofit/>
                    </wps:bodyPr>
                  </wps:wsp>
                </a:graphicData>
              </a:graphic>
            </wp:anchor>
          </w:drawing>
        </mc:Choice>
        <mc:Fallback>
          <w:pict>
            <v:shapetype w14:anchorId="443D39E1" id="_x0000_t202" coordsize="21600,21600" o:spt="202" path="m,l,21600r21600,l21600,xe">
              <v:stroke joinstyle="miter"/>
              <v:path gradientshapeok="t" o:connecttype="rect"/>
            </v:shapetype>
            <v:shape id="Textbox 1" o:spid="_x0000_s1026" type="#_x0000_t202" style="position:absolute;margin-left:71pt;margin-top:730.3pt;width:92.85pt;height:13.05pt;z-index:-1577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" filled="f" stroked="f">
              <v:textbox inset="0,0,0,0">
                <w:txbxContent>
                  <w:p w14:paraId="443D39E3" w14:textId="070D2B3A" w:rsidR="009C0AD5" w:rsidRDefault="00000000">
                    <w:pPr>
                      <w:pStyle w:val="BodyText"/>
                      <w:spacing w:line="245" w:lineRule="exact"/>
                      <w:ind w:left="20"/>
                    </w:pPr>
                    <w:r>
                      <w:t>Revised</w:t>
                    </w:r>
                    <w:r>
                      <w:rPr>
                        <w:spacing w:val="-4"/>
                      </w:rPr>
                      <w:t xml:space="preserve"> </w:t>
                    </w:r>
                    <w:r w:rsidR="00160B09">
                      <w:t>2026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46FDB" w14:textId="77777777" w:rsidR="00160B09" w:rsidRDefault="00160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40FAC" w14:textId="77777777" w:rsidR="00D56E1A" w:rsidRDefault="00D56E1A">
      <w:r>
        <w:separator/>
      </w:r>
    </w:p>
  </w:footnote>
  <w:footnote w:type="continuationSeparator" w:id="0">
    <w:p w14:paraId="6EA4EBAB" w14:textId="77777777" w:rsidR="00D56E1A" w:rsidRDefault="00D56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2F5B0" w14:textId="77777777" w:rsidR="00160B09" w:rsidRDefault="00160B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53BA8" w14:textId="77777777" w:rsidR="00160B09" w:rsidRDefault="00160B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3035B" w14:textId="77777777" w:rsidR="00160B09" w:rsidRDefault="00160B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A2627"/>
    <w:multiLevelType w:val="hybridMultilevel"/>
    <w:tmpl w:val="AFFA9CB0"/>
    <w:lvl w:ilvl="0" w:tplc="AA7CC088">
      <w:start w:val="1"/>
      <w:numFmt w:val="decimal"/>
      <w:lvlText w:val="%1)"/>
      <w:lvlJc w:val="left"/>
      <w:pPr>
        <w:ind w:left="719" w:hanging="360"/>
        <w:jc w:val="left"/>
      </w:pPr>
      <w:rPr>
        <w:rFonts w:ascii="Calibri" w:eastAsia="Calibri" w:hAnsi="Calibri" w:cs="Calibri" w:hint="default"/>
        <w:b/>
        <w:bCs/>
        <w:i w:val="0"/>
        <w:iCs w:val="0"/>
        <w:spacing w:val="0"/>
        <w:w w:val="100"/>
        <w:sz w:val="22"/>
        <w:szCs w:val="22"/>
        <w:lang w:val="en-US" w:eastAsia="en-US" w:bidi="ar-SA"/>
      </w:rPr>
    </w:lvl>
    <w:lvl w:ilvl="1" w:tplc="D4347CC8">
      <w:numFmt w:val="bullet"/>
      <w:lvlText w:val="•"/>
      <w:lvlJc w:val="left"/>
      <w:pPr>
        <w:ind w:left="1584" w:hanging="360"/>
      </w:pPr>
      <w:rPr>
        <w:rFonts w:hint="default"/>
        <w:lang w:val="en-US" w:eastAsia="en-US" w:bidi="ar-SA"/>
      </w:rPr>
    </w:lvl>
    <w:lvl w:ilvl="2" w:tplc="8BD4EB7C">
      <w:numFmt w:val="bullet"/>
      <w:lvlText w:val="•"/>
      <w:lvlJc w:val="left"/>
      <w:pPr>
        <w:ind w:left="2448" w:hanging="360"/>
      </w:pPr>
      <w:rPr>
        <w:rFonts w:hint="default"/>
        <w:lang w:val="en-US" w:eastAsia="en-US" w:bidi="ar-SA"/>
      </w:rPr>
    </w:lvl>
    <w:lvl w:ilvl="3" w:tplc="BC9A0B0E">
      <w:numFmt w:val="bullet"/>
      <w:lvlText w:val="•"/>
      <w:lvlJc w:val="left"/>
      <w:pPr>
        <w:ind w:left="3312" w:hanging="360"/>
      </w:pPr>
      <w:rPr>
        <w:rFonts w:hint="default"/>
        <w:lang w:val="en-US" w:eastAsia="en-US" w:bidi="ar-SA"/>
      </w:rPr>
    </w:lvl>
    <w:lvl w:ilvl="4" w:tplc="85A211C0">
      <w:numFmt w:val="bullet"/>
      <w:lvlText w:val="•"/>
      <w:lvlJc w:val="left"/>
      <w:pPr>
        <w:ind w:left="4176" w:hanging="360"/>
      </w:pPr>
      <w:rPr>
        <w:rFonts w:hint="default"/>
        <w:lang w:val="en-US" w:eastAsia="en-US" w:bidi="ar-SA"/>
      </w:rPr>
    </w:lvl>
    <w:lvl w:ilvl="5" w:tplc="2E863DFE">
      <w:numFmt w:val="bullet"/>
      <w:lvlText w:val="•"/>
      <w:lvlJc w:val="left"/>
      <w:pPr>
        <w:ind w:left="5040" w:hanging="360"/>
      </w:pPr>
      <w:rPr>
        <w:rFonts w:hint="default"/>
        <w:lang w:val="en-US" w:eastAsia="en-US" w:bidi="ar-SA"/>
      </w:rPr>
    </w:lvl>
    <w:lvl w:ilvl="6" w:tplc="857C779A">
      <w:numFmt w:val="bullet"/>
      <w:lvlText w:val="•"/>
      <w:lvlJc w:val="left"/>
      <w:pPr>
        <w:ind w:left="5904" w:hanging="360"/>
      </w:pPr>
      <w:rPr>
        <w:rFonts w:hint="default"/>
        <w:lang w:val="en-US" w:eastAsia="en-US" w:bidi="ar-SA"/>
      </w:rPr>
    </w:lvl>
    <w:lvl w:ilvl="7" w:tplc="C74EADCC">
      <w:numFmt w:val="bullet"/>
      <w:lvlText w:val="•"/>
      <w:lvlJc w:val="left"/>
      <w:pPr>
        <w:ind w:left="6768" w:hanging="360"/>
      </w:pPr>
      <w:rPr>
        <w:rFonts w:hint="default"/>
        <w:lang w:val="en-US" w:eastAsia="en-US" w:bidi="ar-SA"/>
      </w:rPr>
    </w:lvl>
    <w:lvl w:ilvl="8" w:tplc="02F26F26">
      <w:numFmt w:val="bullet"/>
      <w:lvlText w:val="•"/>
      <w:lvlJc w:val="left"/>
      <w:pPr>
        <w:ind w:left="7632" w:hanging="360"/>
      </w:pPr>
      <w:rPr>
        <w:rFonts w:hint="default"/>
        <w:lang w:val="en-US" w:eastAsia="en-US" w:bidi="ar-SA"/>
      </w:rPr>
    </w:lvl>
  </w:abstractNum>
  <w:num w:numId="1" w16cid:durableId="1167868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C0AD5"/>
    <w:rsid w:val="00160B09"/>
    <w:rsid w:val="00645A9B"/>
    <w:rsid w:val="009C0AD5"/>
    <w:rsid w:val="009D23C6"/>
    <w:rsid w:val="00CB29CE"/>
    <w:rsid w:val="00D56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D39B2"/>
  <w15:docId w15:val="{9104DE8D-55E2-4215-BDFF-6191D1DBF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jc w:val="center"/>
      <w:outlineLvl w:val="0"/>
    </w:pPr>
    <w:rPr>
      <w:b/>
      <w:bCs/>
      <w:sz w:val="32"/>
      <w:szCs w:val="32"/>
      <w:u w:val="single" w:color="000000"/>
    </w:rPr>
  </w:style>
  <w:style w:type="paragraph" w:styleId="Heading2">
    <w:name w:val="heading 2"/>
    <w:basedOn w:val="Normal"/>
    <w:uiPriority w:val="9"/>
    <w:unhideWhenUsed/>
    <w:qFormat/>
    <w:pPr>
      <w:ind w:left="718" w:hanging="35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18" w:hanging="35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60B09"/>
    <w:pPr>
      <w:tabs>
        <w:tab w:val="center" w:pos="4680"/>
        <w:tab w:val="right" w:pos="9360"/>
      </w:tabs>
    </w:pPr>
  </w:style>
  <w:style w:type="character" w:customStyle="1" w:styleId="HeaderChar">
    <w:name w:val="Header Char"/>
    <w:basedOn w:val="DefaultParagraphFont"/>
    <w:link w:val="Header"/>
    <w:uiPriority w:val="99"/>
    <w:rsid w:val="00160B09"/>
    <w:rPr>
      <w:rFonts w:ascii="Calibri" w:eastAsia="Calibri" w:hAnsi="Calibri" w:cs="Calibri"/>
    </w:rPr>
  </w:style>
  <w:style w:type="paragraph" w:styleId="Footer">
    <w:name w:val="footer"/>
    <w:basedOn w:val="Normal"/>
    <w:link w:val="FooterChar"/>
    <w:uiPriority w:val="99"/>
    <w:unhideWhenUsed/>
    <w:rsid w:val="00160B09"/>
    <w:pPr>
      <w:tabs>
        <w:tab w:val="center" w:pos="4680"/>
        <w:tab w:val="right" w:pos="9360"/>
      </w:tabs>
    </w:pPr>
  </w:style>
  <w:style w:type="character" w:customStyle="1" w:styleId="FooterChar">
    <w:name w:val="Footer Char"/>
    <w:basedOn w:val="DefaultParagraphFont"/>
    <w:link w:val="Footer"/>
    <w:uiPriority w:val="99"/>
    <w:rsid w:val="00160B0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aiken@bmhvt.org" TargetMode="Externa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mailto:Michael.Greenough@mchmail.org" TargetMode="External"/><Relationship Id="rId3" Type="http://schemas.openxmlformats.org/officeDocument/2006/relationships/settings" Target="settings.xml"/><Relationship Id="rId21" Type="http://schemas.openxmlformats.org/officeDocument/2006/relationships/hyperlink" Target="mailto:Jessica.Ball@VRH.org" TargetMode="External"/><Relationship Id="rId7" Type="http://schemas.openxmlformats.org/officeDocument/2006/relationships/image" Target="media/image1.png"/><Relationship Id="rId12" Type="http://schemas.openxmlformats.org/officeDocument/2006/relationships/hyperlink" Target="mailto:Bailey.M.Pitkin@hitchcock.org" TargetMode="External"/><Relationship Id="rId17" Type="http://schemas.openxmlformats.org/officeDocument/2006/relationships/header" Target="header3.xml"/><Relationship Id="rId25" Type="http://schemas.openxmlformats.org/officeDocument/2006/relationships/hyperlink" Target="file://clar-files/Home/Staff/Academic_Admin/PROJECTS%20for%20Faculty/Jessica%20Horton%20-%20RAD%20Clinical%20Coord/Rad%20Site%20Contacts/amay%40cheshire-med.com"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mailto:Megan.Shanks@VRH.org" TargetMode="External"/><Relationship Id="rId29" Type="http://schemas.openxmlformats.org/officeDocument/2006/relationships/hyperlink" Target="mailto:klafratta@nchsi.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ollyann.B.Cramer@hitchcock.org" TargetMode="External"/><Relationship Id="rId24" Type="http://schemas.openxmlformats.org/officeDocument/2006/relationships/hyperlink" Target="mailto:iburke@cheshire-med.com"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mailto:g.renaud@nvrh.org" TargetMode="External"/><Relationship Id="rId28" Type="http://schemas.openxmlformats.org/officeDocument/2006/relationships/hyperlink" Target="mailto:smaxwell@nchsi.org" TargetMode="External"/><Relationship Id="rId10" Type="http://schemas.openxmlformats.org/officeDocument/2006/relationships/hyperlink" Target="mailto:Bethany.M.LaHaye@hitchcock.org" TargetMode="External"/><Relationship Id="rId19" Type="http://schemas.openxmlformats.org/officeDocument/2006/relationships/hyperlink" Target="mailto:Hdruschel@springfieldhospital.or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hwri.org/student-observation-and-practicum-opportunities/" TargetMode="External"/><Relationship Id="rId14" Type="http://schemas.openxmlformats.org/officeDocument/2006/relationships/header" Target="header2.xml"/><Relationship Id="rId22" Type="http://schemas.openxmlformats.org/officeDocument/2006/relationships/hyperlink" Target="mailto:P.forest@nvrh.org" TargetMode="External"/><Relationship Id="rId27" Type="http://schemas.openxmlformats.org/officeDocument/2006/relationships/hyperlink" Target="mailto:Julia.Swett@mchmail.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489</Words>
  <Characters>2792</Characters>
  <Application>Microsoft Office Word</Application>
  <DocSecurity>0</DocSecurity>
  <Lines>23</Lines>
  <Paragraphs>6</Paragraphs>
  <ScaleCrop>false</ScaleCrop>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Horton</dc:creator>
  <dc:description/>
  <cp:lastModifiedBy>Jessica Horton</cp:lastModifiedBy>
  <cp:revision>4</cp:revision>
  <dcterms:created xsi:type="dcterms:W3CDTF">2026-11-05T15:43:00Z</dcterms:created>
  <dcterms:modified xsi:type="dcterms:W3CDTF">2026-11-05T15:45:00Z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Acrobat PDFMaker 24 for Word</vt:lpwstr>
  </property>
  <property fmtid="{D5CDD505-2E9C-101B-9397-08002B2CF9AE}" pid="4" name="LastSaved">
    <vt:filetime>2026-11-05T00:00:00Z</vt:filetime>
  </property>
  <property fmtid="{D5CDD505-2E9C-101B-9397-08002B2CF9AE}" pid="5" name="Producer">
    <vt:lpwstr>Adobe PDF Library 24.5.197</vt:lpwstr>
  </property>
  <property fmtid="{D5CDD505-2E9C-101B-9397-08002B2CF9AE}" pid="6" name="SourceModified">
    <vt:lpwstr/>
  </property>
</Properties>
</file>